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天龙合击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OL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攻略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老规矩先放礼包码：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1"/>
          <w:shd w:val="clear" w:fill="auto"/>
          <w:lang w:val="en-US" w:eastAsia="zh-CN"/>
        </w:rPr>
        <w:t>999999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主城右下领取群毒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背包。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先说总结，后面自己去看详细。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总结：</w:t>
      </w:r>
    </w:p>
    <w:p>
      <w:pPr>
        <w:numPr>
          <w:ilvl w:val="0"/>
          <w:numId w:val="1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本服服要双开，双开，双开。</w:t>
      </w:r>
    </w:p>
    <w:p>
      <w:pPr>
        <w:numPr>
          <w:ilvl w:val="0"/>
          <w:numId w:val="1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职业门派看下面介绍。</w:t>
      </w:r>
    </w:p>
    <w:p>
      <w:pPr>
        <w:numPr>
          <w:ilvl w:val="0"/>
          <w:numId w:val="1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装备选择方面优先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词缀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，属性可以通过神匠锤洗属性。</w:t>
      </w:r>
    </w:p>
    <w:p>
      <w:pPr>
        <w:spacing w:before="0" w:after="0" w:line="240" w:lineRule="auto"/>
        <w:ind w:left="36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通用词缀推荐：鞭尸；免疫：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免疫冰冻麻痹；无双：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全属性；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勇战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:50%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增伤（勇战更新后实际效果不行，不推荐）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；</w:t>
      </w:r>
      <w:r>
        <w:rPr>
          <w:rFonts w:ascii="宋体" w:hAnsi="宋体" w:eastAsia="宋体" w:cs="宋体"/>
          <w:color w:val="9B00D3"/>
          <w:spacing w:val="0"/>
          <w:position w:val="0"/>
          <w:sz w:val="21"/>
          <w:shd w:val="clear" w:fill="auto"/>
        </w:rPr>
        <w:t>只有紫色装备带词缀</w:t>
      </w:r>
    </w:p>
    <w:p>
      <w:pPr>
        <w:numPr>
          <w:ilvl w:val="0"/>
          <w:numId w:val="2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附魔优先打上一套一二级的，然后分解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级的获得材料，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合成高级附魔在开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numPr>
          <w:ilvl w:val="0"/>
          <w:numId w:val="2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技能通过羊皮卷开，侠客通过侠客酒开，商城的武林宝盒不太建议买，微氪（万冲大佬随意），铜币回收获得，建议不要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去进阶坐骑，挺氪的，神豪随意</w:t>
      </w:r>
    </w:p>
    <w:p>
      <w:pPr>
        <w:numPr>
          <w:ilvl w:val="0"/>
          <w:numId w:val="2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江湖币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除了副本清除卷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不要乱花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，更不要换元宝，后面升级特殊要用。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（江湖币目前到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大陆只有盾牌觉醒需要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1W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江湖币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+10W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元宝；还是建议保留，除了副本清除卷不要乱花）</w:t>
      </w:r>
    </w:p>
    <w:p>
      <w:pPr>
        <w:numPr>
          <w:ilvl w:val="0"/>
          <w:numId w:val="2"/>
        </w:numPr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副本装备</w:t>
      </w:r>
      <w:r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  <w:t>/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日月盾强化方法：使用强化石，</w:t>
      </w:r>
      <w:r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  <w:t>+-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强化石（紫色的），安全强化石（红色的），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强化石副本产出，所有怪物均掉落，强化石物品上都有介绍，分别成功率不同。</w:t>
      </w:r>
    </w:p>
    <w:p>
      <w:pPr>
        <w:spacing w:before="0" w:after="0" w:line="240" w:lineRule="auto"/>
        <w:ind w:left="36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3"/>
        <w:gridCol w:w="1800"/>
        <w:gridCol w:w="18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消费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等级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开通位置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需求金额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实际充值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白嫖会员（界面最上方）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唯一会员（土城左下开通）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年卡会员（华山后山开通）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至尊会员（华山之巅开通）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SVIP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（与至尊同一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NPC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，开通上级至尊后显示）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pacing w:val="0"/>
                <w:position w:val="0"/>
                <w:sz w:val="22"/>
                <w:shd w:val="clear" w:fill="auto"/>
              </w:rPr>
              <w:t>会员均可通过打元宝购买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pacing w:val="0"/>
                <w:position w:val="0"/>
                <w:sz w:val="22"/>
                <w:shd w:val="clear" w:fill="auto"/>
              </w:rPr>
              <w:t>（散人福利）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pacing w:val="0"/>
                <w:position w:val="0"/>
                <w:sz w:val="22"/>
                <w:shd w:val="clear" w:fill="auto"/>
              </w:rPr>
              <w:t>会员均可通过打元宝购买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pacing w:val="0"/>
                <w:position w:val="0"/>
                <w:sz w:val="22"/>
                <w:shd w:val="clear" w:fill="auto"/>
              </w:rPr>
              <w:t>（散人福利）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bookmarkStart w:id="0" w:name="_GoBack"/>
            <w:bookmarkEnd w:id="0"/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职业介绍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注：创建角色时不用选战法道职业，进入游戏后选择。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刀：爆发流战士职业。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特点：自带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必杀，必杀伤害翻倍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拳：防御型战士职业。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（低消推荐）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特点：高血量，攻击附带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最大生命值伤害（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PK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无效）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剑：攻速流战士职业。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特点：高攻速，几率触发连击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棍：法师职业。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（低消推荐）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（经历一次削弱后技能联动大砍，加入内置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CD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，虽然也还可以玩，但是没之前那么强势了）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特点：技能联动，法强翻倍（法术强度不是魔法攻击的面板）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暗器：道士职业。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（中消推荐）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特点：超多宝宝，宝宝攻速翻倍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（刀</w:t>
      </w:r>
      <w:r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  <w:t>PK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打架厉害，剑当前是真没感觉那里强）；前期开荒推荐道法职业，快速清图发育，积累装备提供给战士号。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C0504D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暗器标记中消推荐是因为职业太吃技能，前期抽不到宝宝，升不起技能等级也很吃力。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ËÎÌå" w:hAnsi="ËÎÌå" w:eastAsia="ËÎÌå" w:cs="ËÎÌå"/>
          <w:color w:val="auto"/>
          <w:spacing w:val="0"/>
          <w:position w:val="0"/>
          <w:sz w:val="2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英雄战士（刀剑拳）：英雄冰风暴技能攻击时自动会释放，无分身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英雄法师（棍）：英雄分身术与人物分身术不同，只可分身1个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英雄道士（暗器）：宝宝只可召唤一种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所有职业都有群攻技能，法师最多，群怪最爽！！！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初期门派介绍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血刀门（前期唯一强力推荐）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血刀门可以增加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攻击吸血，门派绝学几率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倍伤害。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（对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BOSS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吸血削弱，前期开荒可选提高生存能力）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少林寺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拳职业可优先选择。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古墓派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攻击面板，除拳职业都可优先选择。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（推荐）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明教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暴击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（门派绝学切割效果挺氪的，不推荐）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丐帮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打怪伤害，绝学几率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段范围伤害，法师职业可以优先选择。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魔教（需要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推荐信）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PK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伤害，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不推荐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武当派（需要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推荐信）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攻击面板，除拳职业都可优先选择。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（推荐）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逍遥派（需要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推荐信）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伤害加成，绝学免控，增伤。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（推荐）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奇遇门派需要完成对应奇遇任务后开放。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天赋推荐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天选之人：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爆率，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6%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全属性；（上限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倍，超出重置换其他的）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武学奇才：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泡点，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伤害；（快速升级）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前期推荐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节约：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70%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回收，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爆率；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前期推荐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武器大师：武器基础攻击越高，加成越高，强力推荐；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侠之大者：随着游戏进行，声望越来越高，这个也就越来越吃香，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60%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伤害加成，强力推荐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阉人：直接增加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30%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伤害加成，额外受伤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30%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，强力推荐。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太阴之体：直接增加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15%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伤害加成，推荐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富甲天下：背包元宝越多加成越高，大佬推荐。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9B00D3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9B00D3"/>
          <w:spacing w:val="0"/>
          <w:position w:val="0"/>
          <w:sz w:val="21"/>
          <w:shd w:val="clear" w:fill="auto"/>
        </w:rPr>
        <w:t>天赋来源：新人会送10个天赋点 修炼经脉也会送修炼点，上方按钮[冒险成就]完成后获得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02060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变身系统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屏幕右侧变身图标亮时使用键盘</w:t>
      </w:r>
      <w:r>
        <w:rPr>
          <w:rFonts w:ascii="宋体" w:hAnsi="宋体" w:eastAsia="宋体" w:cs="宋体"/>
          <w:color w:val="FF0000"/>
          <w:spacing w:val="0"/>
          <w:position w:val="0"/>
          <w:sz w:val="22"/>
          <w:shd w:val="clear" w:fill="auto"/>
        </w:rPr>
        <w:t>[A键]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可进行变身，变身后主体全属性提升，获得超强全屏技能，使用时间5分钟，技能冷却120分钟。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2"/>
          <w:shd w:val="clear" w:fill="auto"/>
        </w:rPr>
        <w:t>可使用变身时钟清除冷却CD，实现无限变身(怪物掉落，店铺也可购买)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游戏功能介绍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屏幕上方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套装拓印：粉色、紫色带套装的装备可以收集，消耗对应装备和元宝获得削弱版套装属性。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豪杰收集：收集对应等级的侠客获得属性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冒险成就：包含各种游戏成就，完成后可获得天赋点、属性加成。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绝学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兵器榜：图鉴。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白嫖模式：充值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分钟获取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RMB货币。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藏剑山庄：花费元宝抢夺十大名剑，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（属性超强，有能力建议抢高级的）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屏幕下方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事件：击杀怪物和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BOSS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达到对应数量可获得元宝、道具奖励。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奇遇：触发门派奇遇后在这里查看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附魔符文：为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件装备附魔对应的符文，可以获得强力效果。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符文通过符文礼盒获得，可打怪爆出。多余的符文可通过背包内的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组合宝箱分解。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符文礼盒可以通过组合宝箱升级为高等级符文。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镇魂塔（主城左上）：消耗江湖币几率点灯获得属性提升，上限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次共计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全属性，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爆率，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泡点。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日月神盾：日之盾，月之盾通过打怪爆出，使用强化石强化至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后消耗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元宝合成。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合成后日月神盾强化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+20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可觉醒，消耗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江湖币，二大陆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觉醒给魔法盾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套路专属：强化增加附加属性。使用黑铁矿(失败掉级)，陨铁(失败不掉级)，所有怪物均可掉落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玉佩：前期幸运玉佩可以打出来，打出高强化的在使用幸运宝石强化至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+50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，后期提供神力倍攻。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神之佩需要使用神力宝石强化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+50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，龙佩需要使用龙之宝石解封，强化至尊，宝石在组合宝箱</w:t>
      </w:r>
      <w:r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其他物品中合成，除了道士其他职业建议优先合上去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坐骑：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超级吞金天坑，属性加成不高，不推荐前期进阶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捐献：消耗元宝捐献，获得属性加成，</w:t>
      </w: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每天清空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声望：每个职业可申请天下第一，获得高属性加成，声望可以提示武林境界（就是属性加成）。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副本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副本装备可强化，刻印，材料都可通过副本爆出。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刻印石可以升级，组合大师处查看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000FF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FF"/>
          <w:spacing w:val="0"/>
          <w:position w:val="0"/>
          <w:sz w:val="21"/>
          <w:shd w:val="clear" w:fill="auto"/>
        </w:rPr>
        <w:t>副本套装：关于副本套装的进阶我推荐优先防具，新首饰套肝帝一两周都不一定搞出来。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 xml:space="preserve">等级达到50级后，进入50级副本地图 重阳宫密室 弄一套天罡北斗的时装套装出来  1个小时进一次  商店 强化里面 有副本间隔清理卷 10江湖币1个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等到65级后 伤害足够 后 回城 直接 挑战 65级副本 剑魔（打材料）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 xml:space="preserve">材料足够后 还可以打开装备组合系统 合成副本首饰 神雕项链 和 孤独戒指 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1"/>
          <w:shd w:val="clear" w:fill="auto"/>
        </w:rPr>
        <w:t>达到80级 就去刷80的 副本 弄更高级的 套装来增加属性  副本还会出 绝学 称号材料  都是要注意的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FF8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FF8000"/>
          <w:spacing w:val="0"/>
          <w:position w:val="0"/>
          <w:sz w:val="21"/>
          <w:shd w:val="clear" w:fill="auto"/>
        </w:rPr>
        <w:t>后续副本游戏自行研究体验....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FF"/>
          <w:spacing w:val="0"/>
          <w:position w:val="0"/>
          <w:sz w:val="3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jY3MWY3MGQ4OGRkMzY2ODEyYTc5NzMxMDQxN2U2NzYifQ=="/>
  </w:docVars>
  <w:rsids>
    <w:rsidRoot w:val="00000000"/>
    <w:rsid w:val="4E75771A"/>
    <w:rsid w:val="5D792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2024-03-29T07:36:14Z</dcterms:created>
  <dc:creator>Administrator</dc:creator>
  <cp:lastModifiedBy>高科技</cp:lastModifiedBy>
  <dcterms:modified xsi:type="dcterms:W3CDTF">2024-03-29T07:37:32Z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42638D0FCB58430494CFE289A77908E1_12</vt:lpwstr>
  </property>
</Properties>
</file>